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8112" w14:textId="77777777" w:rsidR="008A3EAF" w:rsidRDefault="00E07AE3">
      <w:pPr>
        <w:spacing w:after="1"/>
        <w:ind w:left="23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6AD5573" w14:textId="77777777" w:rsidR="008A3EAF" w:rsidRDefault="00E07AE3">
      <w:pPr>
        <w:spacing w:after="93"/>
        <w:ind w:left="-5" w:right="43" w:hanging="10"/>
      </w:pPr>
      <w:r>
        <w:rPr>
          <w:rFonts w:ascii="Times New Roman" w:eastAsia="Times New Roman" w:hAnsi="Times New Roman" w:cs="Times New Roman"/>
          <w:sz w:val="20"/>
        </w:rPr>
        <w:t xml:space="preserve">Name:____________________________________________Phone:_______________________Date:____________________  </w:t>
      </w:r>
    </w:p>
    <w:p w14:paraId="62B3E24F" w14:textId="77777777" w:rsidR="008A3EAF" w:rsidRDefault="00E07AE3">
      <w:pPr>
        <w:spacing w:after="93"/>
        <w:ind w:left="-5" w:right="43" w:hanging="10"/>
      </w:pPr>
      <w:r>
        <w:rPr>
          <w:rFonts w:ascii="Times New Roman" w:eastAsia="Times New Roman" w:hAnsi="Times New Roman" w:cs="Times New Roman"/>
          <w:sz w:val="20"/>
        </w:rPr>
        <w:t xml:space="preserve">Address:__________________________________________City:_____________________State:______Zip:______________  </w:t>
      </w:r>
    </w:p>
    <w:p w14:paraId="504ABF8D" w14:textId="77777777" w:rsidR="00E07AE3" w:rsidRDefault="00E07AE3" w:rsidP="00E07AE3">
      <w:pPr>
        <w:spacing w:after="0" w:line="240" w:lineRule="auto"/>
        <w:ind w:left="-5" w:right="43" w:hanging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Email:_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 Who will be primary caregiver of cat? _______________________________  </w:t>
      </w:r>
      <w:r>
        <w:rPr>
          <w:rFonts w:ascii="Times New Roman" w:eastAsia="Times New Roman" w:hAnsi="Times New Roman" w:cs="Times New Roman"/>
          <w:sz w:val="8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How will you confine your dog to your property?  </w:t>
      </w:r>
    </w:p>
    <w:p w14:paraId="0B8BBC90" w14:textId="74B7F54F" w:rsidR="008A3EAF" w:rsidRDefault="00E07AE3" w:rsidP="00E07AE3">
      <w:pPr>
        <w:spacing w:after="0" w:line="240" w:lineRule="auto"/>
        <w:ind w:left="-5" w:right="43" w:firstLine="441"/>
      </w:pPr>
      <w:r>
        <w:rPr>
          <w:rFonts w:ascii="Times New Roman" w:eastAsia="Times New Roman" w:hAnsi="Times New Roman" w:cs="Times New Roman"/>
          <w:sz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Fully fenced                   </w:t>
      </w:r>
      <w:r>
        <w:rPr>
          <w:rFonts w:ascii="Times New Roman" w:eastAsia="Times New Roman" w:hAnsi="Times New Roman" w:cs="Times New Roman"/>
          <w:sz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Partially fenced              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Tie-out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sz w:val="32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Other  </w:t>
      </w:r>
    </w:p>
    <w:p w14:paraId="0ACD95BD" w14:textId="77777777" w:rsidR="008A3EAF" w:rsidRDefault="00E07AE3" w:rsidP="00E07AE3">
      <w:pPr>
        <w:spacing w:after="0" w:line="240" w:lineRule="auto"/>
        <w:ind w:left="446" w:right="433" w:hanging="10"/>
      </w:pPr>
      <w:r>
        <w:rPr>
          <w:rFonts w:ascii="Times New Roman" w:eastAsia="Times New Roman" w:hAnsi="Times New Roman" w:cs="Times New Roman"/>
        </w:rPr>
        <w:t xml:space="preserve">(Please describe): ________________________________________________________________  </w:t>
      </w:r>
    </w:p>
    <w:p w14:paraId="0BF63AB2" w14:textId="77777777" w:rsidR="008A3EAF" w:rsidRDefault="00E07AE3">
      <w:pPr>
        <w:spacing w:after="62"/>
        <w:ind w:left="446" w:right="433" w:hanging="10"/>
      </w:pPr>
      <w:r>
        <w:rPr>
          <w:rFonts w:ascii="Times New Roman" w:eastAsia="Times New Roman" w:hAnsi="Times New Roman" w:cs="Times New Roman"/>
        </w:rPr>
        <w:t xml:space="preserve">Do you live in? 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House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Duplex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Condo/Townhouse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Apartment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Other: ____________  </w:t>
      </w:r>
    </w:p>
    <w:p w14:paraId="320C7C25" w14:textId="77777777" w:rsidR="00E07AE3" w:rsidRDefault="00E07AE3">
      <w:pPr>
        <w:spacing w:after="108"/>
        <w:ind w:left="446" w:right="43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Own   </w:t>
      </w:r>
      <w:r>
        <w:rPr>
          <w:rFonts w:ascii="Times New Roman" w:eastAsia="Times New Roman" w:hAnsi="Times New Roman" w:cs="Times New Roman"/>
          <w:sz w:val="32"/>
        </w:rPr>
        <w:t>□</w:t>
      </w:r>
      <w:r>
        <w:rPr>
          <w:rFonts w:ascii="Times New Roman" w:eastAsia="Times New Roman" w:hAnsi="Times New Roman" w:cs="Times New Roman"/>
        </w:rPr>
        <w:t xml:space="preserve"> Rent   Landlord’s name: _______________</w:t>
      </w:r>
      <w:r>
        <w:rPr>
          <w:rFonts w:ascii="Times New Roman" w:eastAsia="Times New Roman" w:hAnsi="Times New Roman" w:cs="Times New Roman"/>
        </w:rPr>
        <w:t>___</w:t>
      </w:r>
      <w:proofErr w:type="gramStart"/>
      <w:r>
        <w:rPr>
          <w:rFonts w:ascii="Times New Roman" w:eastAsia="Times New Roman" w:hAnsi="Times New Roman" w:cs="Times New Roman"/>
        </w:rPr>
        <w:t>_  Phone</w:t>
      </w:r>
      <w:proofErr w:type="gramEnd"/>
      <w:r>
        <w:rPr>
          <w:rFonts w:ascii="Times New Roman" w:eastAsia="Times New Roman" w:hAnsi="Times New Roman" w:cs="Times New Roman"/>
        </w:rPr>
        <w:t xml:space="preserve">:  ________________  </w:t>
      </w:r>
    </w:p>
    <w:p w14:paraId="003679A3" w14:textId="267A0487" w:rsidR="008A3EAF" w:rsidRDefault="00E07AE3">
      <w:pPr>
        <w:spacing w:after="108"/>
        <w:ind w:left="446" w:right="433" w:hanging="10"/>
      </w:pPr>
      <w:r>
        <w:rPr>
          <w:rFonts w:ascii="Times New Roman" w:eastAsia="Times New Roman" w:hAnsi="Times New Roman" w:cs="Times New Roman"/>
        </w:rPr>
        <w:t xml:space="preserve">Your veterinarian: ______________________________   Location: _______________________  </w:t>
      </w:r>
    </w:p>
    <w:p w14:paraId="44E513D1" w14:textId="77777777" w:rsidR="008A3EAF" w:rsidRDefault="00E07AE3">
      <w:pPr>
        <w:spacing w:after="108"/>
        <w:ind w:left="446" w:right="433" w:hanging="10"/>
      </w:pPr>
      <w:r>
        <w:rPr>
          <w:rFonts w:ascii="Times New Roman" w:eastAsia="Times New Roman" w:hAnsi="Times New Roman" w:cs="Times New Roman"/>
        </w:rPr>
        <w:t xml:space="preserve">Ages of all people living with you or who visit often:  __________________________________  </w:t>
      </w:r>
    </w:p>
    <w:p w14:paraId="23361C36" w14:textId="77777777" w:rsidR="008A3EAF" w:rsidRDefault="00E07AE3">
      <w:pPr>
        <w:spacing w:after="108"/>
        <w:ind w:left="446" w:right="433" w:hanging="10"/>
      </w:pPr>
      <w:r>
        <w:rPr>
          <w:rFonts w:ascii="Times New Roman" w:eastAsia="Times New Roman" w:hAnsi="Times New Roman" w:cs="Times New Roman"/>
        </w:rPr>
        <w:t>How will you house train your new dog? ____</w:t>
      </w:r>
      <w:r>
        <w:rPr>
          <w:rFonts w:ascii="Times New Roman" w:eastAsia="Times New Roman" w:hAnsi="Times New Roman" w:cs="Times New Roman"/>
        </w:rPr>
        <w:t xml:space="preserve">_________________________________________  </w:t>
      </w:r>
    </w:p>
    <w:p w14:paraId="6105617E" w14:textId="77777777" w:rsidR="00E07AE3" w:rsidRDefault="00E07AE3">
      <w:pPr>
        <w:spacing w:after="0"/>
        <w:ind w:left="446" w:right="433" w:hanging="1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CA428A" wp14:editId="01676607">
                <wp:simplePos x="0" y="0"/>
                <wp:positionH relativeFrom="page">
                  <wp:posOffset>457200</wp:posOffset>
                </wp:positionH>
                <wp:positionV relativeFrom="page">
                  <wp:posOffset>7620</wp:posOffset>
                </wp:positionV>
                <wp:extent cx="6909816" cy="1743020"/>
                <wp:effectExtent l="0" t="0" r="0" b="0"/>
                <wp:wrapTopAndBottom/>
                <wp:docPr id="3074" name="Group 3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816" cy="1743020"/>
                          <a:chOff x="0" y="0"/>
                          <a:chExt cx="6909816" cy="17430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505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027420" y="211523"/>
                            <a:ext cx="1103824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1CF5D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P.O. Box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581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858000" y="202907"/>
                            <a:ext cx="45721" cy="20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77D5F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43372" y="386783"/>
                            <a:ext cx="1662776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C5B96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Radford, 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24243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6019800" y="587952"/>
                            <a:ext cx="1112695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44856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540.639.1338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6856413" y="587952"/>
                            <a:ext cx="50577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2592F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07636" y="789119"/>
                            <a:ext cx="2907864" cy="184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B5223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radfordhumanesociety@gmail.com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70448" y="986243"/>
                            <a:ext cx="1356473" cy="20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19186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24"/>
                                </w:rPr>
                                <w:t>EIN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  <w:sz w:val="24"/>
                                </w:rPr>
                                <w:t>30-0561661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196539"/>
                            <a:ext cx="42064" cy="18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48EC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367227"/>
                            <a:ext cx="42064" cy="189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922C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9" name="Shape 3389"/>
                        <wps:cNvSpPr/>
                        <wps:spPr>
                          <a:xfrm>
                            <a:off x="2209800" y="1386840"/>
                            <a:ext cx="4700016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016" h="99060">
                                <a:moveTo>
                                  <a:pt x="0" y="0"/>
                                </a:moveTo>
                                <a:lnTo>
                                  <a:pt x="4700016" y="0"/>
                                </a:lnTo>
                                <a:lnTo>
                                  <a:pt x="4700016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2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88236" y="1562247"/>
                            <a:ext cx="4091115" cy="24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98F57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2"/>
                                </w:rPr>
                                <w:t>DOG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32"/>
                                </w:rPr>
                                <w:t>ADOPTION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69764" y="1611721"/>
                            <a:ext cx="41979" cy="15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1B9F2" w14:textId="77777777" w:rsidR="008A3EAF" w:rsidRDefault="00E07A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4" style="width:544.08pt;height:137.246pt;position:absolute;mso-position-horizontal-relative:page;mso-position-horizontal:absolute;margin-left:36pt;mso-position-vertical-relative:page;margin-top:0.600037pt;" coordsize="69098,17430">
                <v:shape id="Picture 7" style="position:absolute;width:21945;height:15057;left:0;top:0;" filled="f">
                  <v:imagedata r:id="rId5"/>
                </v:shape>
                <v:rect id="Rectangle 8" style="position:absolute;width:11038;height:1840;left:60274;top:2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P.O. Box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581</w:t>
                        </w:r>
                      </w:p>
                    </w:txbxContent>
                  </v:textbox>
                </v:rect>
                <v:rect id="Rectangle 9" style="position:absolute;width:457;height:2060;left:68580;top:2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6627;height:1840;left:56433;top:38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Radford, VA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24243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2" style="position:absolute;width:11126;height:1840;left:60198;top:5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540.639.1338</w:t>
                        </w:r>
                      </w:p>
                    </w:txbxContent>
                  </v:textbox>
                </v:rect>
                <v:rect id="Rectangle 2383" style="position:absolute;width:505;height:1840;left:68564;top:5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29078;height:1840;left:47076;top:7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4"/>
                          </w:rPr>
                          <w:t xml:space="preserve">radfordhumanesociety@gmail.com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3564;height:2060;left:58704;top:9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24"/>
                          </w:rPr>
                          <w:t xml:space="preserve">EIN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24"/>
                          </w:rPr>
                          <w:t xml:space="preserve">30-0561661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0;height:1895;left:0;top:119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0;height:1895;left:0;top:13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6" style="position:absolute;width:47000;height:990;left:22098;top:13868;" coordsize="4700016,99060" path="m0,0l4700016,0l4700016,99060l0,99060l0,0">
                  <v:stroke weight="0pt" endcap="flat" joinstyle="miter" miterlimit="10" on="false" color="#000000" opacity="0"/>
                  <v:fill on="true" color="#be2133"/>
                </v:shape>
                <v:rect id="Rectangle 17" style="position:absolute;width:40911;height:2404;left:18882;top:1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32"/>
                          </w:rPr>
                          <w:t xml:space="preserve">DOG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32"/>
                          </w:rPr>
                          <w:t xml:space="preserve">ADOPTION APPLICATION</w:t>
                        </w:r>
                      </w:p>
                    </w:txbxContent>
                  </v:textbox>
                </v:rect>
                <v:rect id="Rectangle 18" style="position:absolute;width:419;height:1527;left:49697;top:1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If you move, what are your plans for the care of your dog? ______________________________ </w:t>
      </w:r>
    </w:p>
    <w:p w14:paraId="32968EE8" w14:textId="77777777" w:rsidR="00E07AE3" w:rsidRDefault="00E07AE3">
      <w:pPr>
        <w:spacing w:after="0"/>
        <w:ind w:left="446" w:right="43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Estimate annual cost of caring for a dog: _____________________________________________  </w:t>
      </w:r>
    </w:p>
    <w:p w14:paraId="6DE4F8F7" w14:textId="24036DC3" w:rsidR="008A3EAF" w:rsidRDefault="00E07AE3">
      <w:pPr>
        <w:spacing w:after="0"/>
        <w:ind w:left="446" w:right="433" w:hanging="10"/>
      </w:pPr>
      <w:r>
        <w:rPr>
          <w:rFonts w:ascii="Times New Roman" w:eastAsia="Times New Roman" w:hAnsi="Times New Roman" w:cs="Times New Roman"/>
        </w:rPr>
        <w:t xml:space="preserve">Please list all the pets you’ve had in the past five years: </w:t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42" w:type="dxa"/>
        <w:tblInd w:w="473" w:type="dxa"/>
        <w:tblCellMar>
          <w:top w:w="49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895"/>
        <w:gridCol w:w="730"/>
        <w:gridCol w:w="1226"/>
        <w:gridCol w:w="948"/>
        <w:gridCol w:w="1210"/>
        <w:gridCol w:w="2878"/>
      </w:tblGrid>
      <w:tr w:rsidR="008A3EAF" w14:paraId="6AA8A5A5" w14:textId="77777777">
        <w:trPr>
          <w:trHeight w:val="755"/>
        </w:trPr>
        <w:tc>
          <w:tcPr>
            <w:tcW w:w="195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300229" w14:textId="77777777" w:rsidR="008A3EAF" w:rsidRDefault="00E07A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Breed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CF9E0F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EF8401" w14:textId="77777777" w:rsidR="008A3EAF" w:rsidRDefault="00E07AE3">
            <w:pPr>
              <w:spacing w:after="33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A82368" w14:textId="77777777" w:rsidR="008A3EAF" w:rsidRDefault="00E07AE3">
            <w:pPr>
              <w:spacing w:after="0"/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632F29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Sex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1524B0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Spayed or neutered?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2D6A3F" w14:textId="77777777" w:rsidR="008A3EAF" w:rsidRDefault="00E07AE3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# Years </w:t>
            </w:r>
          </w:p>
          <w:p w14:paraId="6A51EBE5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Owned?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D39784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Still Live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688F4D" w14:textId="77777777" w:rsidR="008A3EAF" w:rsidRDefault="00E07AE3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 You?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4E497A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659242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If not, why?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3EAF" w14:paraId="4BFB52ED" w14:textId="77777777">
        <w:trPr>
          <w:trHeight w:val="57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A992" w14:textId="77777777" w:rsidR="008A3EAF" w:rsidRDefault="00E07AE3">
            <w:pPr>
              <w:spacing w:after="0"/>
              <w:ind w:left="1" w:right="17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1ED4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E38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E711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4027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539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0BB0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3EAF" w14:paraId="28F1F7C4" w14:textId="77777777">
        <w:trPr>
          <w:trHeight w:val="57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7F7" w14:textId="54F5358B" w:rsidR="008A3EAF" w:rsidRDefault="00E07AE3" w:rsidP="00E07AE3">
            <w:pPr>
              <w:spacing w:after="48"/>
              <w:ind w:left="1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641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55F1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DF96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3996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FCE5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905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3EAF" w14:paraId="564E9160" w14:textId="77777777">
        <w:trPr>
          <w:trHeight w:val="57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78D7" w14:textId="5E13F87A" w:rsidR="008A3EAF" w:rsidRDefault="00E07AE3" w:rsidP="00E07AE3">
            <w:pPr>
              <w:spacing w:after="48"/>
              <w:ind w:left="1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A23A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67E7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0B25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898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8401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EA76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A3EAF" w14:paraId="7F30A003" w14:textId="77777777">
        <w:trPr>
          <w:trHeight w:val="57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E641" w14:textId="3F303823" w:rsidR="008A3EAF" w:rsidRDefault="00E07AE3" w:rsidP="00E07AE3">
            <w:pPr>
              <w:spacing w:after="48"/>
              <w:ind w:left="1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B2E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3F62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6D1D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DB8E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D79D" w14:textId="77777777" w:rsidR="008A3EAF" w:rsidRDefault="00E07A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3C9" w14:textId="77777777" w:rsidR="008A3EAF" w:rsidRDefault="00E07A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7778390" w14:textId="77777777" w:rsidR="008A3EAF" w:rsidRDefault="00E07AE3">
      <w:pPr>
        <w:spacing w:after="84" w:line="261" w:lineRule="auto"/>
        <w:ind w:left="82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Please read and sign: </w:t>
      </w:r>
      <w:r>
        <w:rPr>
          <w:rFonts w:ascii="Times New Roman" w:eastAsia="Times New Roman" w:hAnsi="Times New Roman" w:cs="Times New Roman"/>
          <w:sz w:val="18"/>
        </w:rPr>
        <w:t xml:space="preserve">Many factors determine which applicant will be matched with a </w:t>
      </w:r>
      <w:proofErr w:type="gramStart"/>
      <w:r>
        <w:rPr>
          <w:rFonts w:ascii="Times New Roman" w:eastAsia="Times New Roman" w:hAnsi="Times New Roman" w:cs="Times New Roman"/>
          <w:sz w:val="18"/>
        </w:rPr>
        <w:t>particular pet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.  If you are not able to adopt a pet today, it does not mean that you are not considered a good pet owner or that your home is not acceptable. Our goal is to place all animals </w:t>
      </w:r>
      <w:r>
        <w:rPr>
          <w:rFonts w:ascii="Times New Roman" w:eastAsia="Times New Roman" w:hAnsi="Times New Roman" w:cs="Times New Roman"/>
          <w:sz w:val="18"/>
        </w:rPr>
        <w:t>int</w:t>
      </w:r>
      <w:r>
        <w:rPr>
          <w:rFonts w:ascii="Times New Roman" w:eastAsia="Times New Roman" w:hAnsi="Times New Roman" w:cs="Times New Roman"/>
          <w:sz w:val="18"/>
        </w:rPr>
        <w:t xml:space="preserve">o homes that will best suit their individual needs. Please ask for clarification if you have any questions.  </w:t>
      </w:r>
    </w:p>
    <w:tbl>
      <w:tblPr>
        <w:tblStyle w:val="TableGrid"/>
        <w:tblpPr w:vertAnchor="text" w:tblpX="344" w:tblpY="-1"/>
        <w:tblOverlap w:val="never"/>
        <w:tblW w:w="270" w:type="dxa"/>
        <w:tblInd w:w="0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</w:tblGrid>
      <w:tr w:rsidR="008A3EAF" w14:paraId="60AA9497" w14:textId="77777777" w:rsidTr="00E07AE3">
        <w:trPr>
          <w:trHeight w:val="121"/>
        </w:trPr>
        <w:tc>
          <w:tcPr>
            <w:tcW w:w="270" w:type="dxa"/>
            <w:tcBorders>
              <w:top w:val="double" w:sz="8" w:space="0" w:color="70AD47"/>
              <w:left w:val="double" w:sz="8" w:space="0" w:color="70AD47"/>
              <w:bottom w:val="double" w:sz="8" w:space="0" w:color="70AD47"/>
              <w:right w:val="double" w:sz="8" w:space="0" w:color="70AD47"/>
            </w:tcBorders>
          </w:tcPr>
          <w:p w14:paraId="0EFED128" w14:textId="77777777" w:rsidR="008A3EAF" w:rsidRDefault="00E07AE3" w:rsidP="00E07AE3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14:paraId="0B135361" w14:textId="77777777" w:rsidR="008A3EAF" w:rsidRDefault="00E07AE3">
      <w:pPr>
        <w:spacing w:after="180"/>
        <w:ind w:left="485"/>
      </w:pPr>
      <w:r>
        <w:rPr>
          <w:rFonts w:ascii="Times New Roman" w:eastAsia="Times New Roman" w:hAnsi="Times New Roman" w:cs="Times New Roman"/>
          <w:sz w:val="20"/>
        </w:rPr>
        <w:t xml:space="preserve">    I have completed this application truthfully and fully understand the adoption process.  </w:t>
      </w:r>
    </w:p>
    <w:p w14:paraId="7F7260A3" w14:textId="77777777" w:rsidR="008A3EAF" w:rsidRDefault="00E07AE3">
      <w:pPr>
        <w:spacing w:after="186"/>
        <w:ind w:left="461"/>
      </w:pPr>
      <w:r>
        <w:rPr>
          <w:rFonts w:ascii="Times New Roman" w:eastAsia="Times New Roman" w:hAnsi="Times New Roman" w:cs="Times New Roman"/>
          <w:sz w:val="20"/>
        </w:rPr>
        <w:t xml:space="preserve">Signature: _______________________________________________   Date: 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F25A74" w14:textId="2C2A3816" w:rsidR="008A3EAF" w:rsidRPr="00E07AE3" w:rsidRDefault="00E07AE3" w:rsidP="00E07A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"/>
        <w:rPr>
          <w:sz w:val="18"/>
          <w:szCs w:val="18"/>
        </w:rPr>
      </w:pPr>
      <w:r w:rsidRPr="00E07AE3">
        <w:rPr>
          <w:rFonts w:ascii="Times New Roman" w:eastAsia="Times New Roman" w:hAnsi="Times New Roman" w:cs="Times New Roman"/>
          <w:sz w:val="18"/>
          <w:szCs w:val="18"/>
        </w:rPr>
        <w:t xml:space="preserve">FOR STAFF USE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Pr="00E07AE3"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 w:rsidRPr="00E07AE3">
        <w:rPr>
          <w:rFonts w:ascii="Times New Roman" w:eastAsia="Times New Roman" w:hAnsi="Times New Roman" w:cs="Times New Roman"/>
          <w:sz w:val="18"/>
          <w:szCs w:val="18"/>
        </w:rPr>
        <w:t xml:space="preserve">Y:   </w:t>
      </w:r>
      <w:r w:rsidRPr="00E07A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984FD1E" w14:textId="0372AC50" w:rsidR="008A3EAF" w:rsidRDefault="00E07AE3" w:rsidP="00E07A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pproved for adoption: _____________________________ Date: _______________ Time: ______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EF2DBB" w14:textId="77777777" w:rsidR="008A3EAF" w:rsidRDefault="00E07A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1"/>
        <w:ind w:left="35" w:hanging="10"/>
        <w:jc w:val="center"/>
      </w:pPr>
      <w:r>
        <w:rPr>
          <w:rFonts w:ascii="Times New Roman" w:eastAsia="Times New Roman" w:hAnsi="Times New Roman" w:cs="Times New Roman"/>
          <w:sz w:val="20"/>
        </w:rPr>
        <w:t>Dog being adopted: __________________________________ ID</w:t>
      </w:r>
      <w:r>
        <w:rPr>
          <w:rFonts w:ascii="Times New Roman" w:eastAsia="Times New Roman" w:hAnsi="Times New Roman" w:cs="Times New Roman"/>
          <w:sz w:val="20"/>
        </w:rPr>
        <w:t xml:space="preserve"> ______________ K# __________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BA43DE" w14:textId="1050B10A" w:rsidR="008A3EAF" w:rsidRDefault="00E07AE3" w:rsidP="00E07A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5" w:firstLine="695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Deposit </w:t>
      </w:r>
      <w:proofErr w:type="gramStart"/>
      <w:r>
        <w:rPr>
          <w:rFonts w:ascii="Times New Roman" w:eastAsia="Times New Roman" w:hAnsi="Times New Roman" w:cs="Times New Roman"/>
          <w:sz w:val="20"/>
        </w:rPr>
        <w:t>Received:_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 Release 1 Hour after opening:_________________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8A3EAF">
      <w:pgSz w:w="12240" w:h="15840"/>
      <w:pgMar w:top="1440" w:right="786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AF"/>
    <w:rsid w:val="008A3EAF"/>
    <w:rsid w:val="00E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0D2F"/>
  <w15:docId w15:val="{07B61D06-B2C6-45D6-8BD5-33F5F1B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Radford Humane Society cat adoption.docx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Radford Humane Society cat adoption.docx</dc:title>
  <dc:subject/>
  <dc:creator>admir</dc:creator>
  <cp:keywords/>
  <cp:lastModifiedBy>Beth Gaspard</cp:lastModifiedBy>
  <cp:revision>2</cp:revision>
  <dcterms:created xsi:type="dcterms:W3CDTF">2018-04-10T01:26:00Z</dcterms:created>
  <dcterms:modified xsi:type="dcterms:W3CDTF">2018-04-10T01:26:00Z</dcterms:modified>
</cp:coreProperties>
</file>